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6F2F" w14:textId="13905B03" w:rsidR="0028207A" w:rsidRDefault="3898B104" w:rsidP="3898B104">
      <w:pPr>
        <w:rPr>
          <w:b/>
          <w:bCs/>
          <w:sz w:val="28"/>
          <w:szCs w:val="28"/>
        </w:rPr>
      </w:pPr>
      <w:bookmarkStart w:id="0" w:name="_GoBack"/>
      <w:bookmarkEnd w:id="0"/>
      <w:r w:rsidRPr="3898B104">
        <w:rPr>
          <w:b/>
          <w:bCs/>
          <w:sz w:val="28"/>
          <w:szCs w:val="28"/>
        </w:rPr>
        <w:t>En introduktion til Kulturfagsmaraton</w:t>
      </w:r>
    </w:p>
    <w:p w14:paraId="2591E948" w14:textId="1E963728" w:rsidR="3898B104" w:rsidRDefault="3898B104" w:rsidP="3898B104">
      <w:r w:rsidRPr="3898B104">
        <w:t xml:space="preserve">Formålet med kulturfagsmaraton er at belønne kreativiteten hos elever og lærere i Viborg kommune. Kreativitet er i denne forbindelse både processen, hvor der arbejdes kreativt ude i klasserne, og de produkter, der skabes af eleverne, når de samarbejder om at udvikle, forbedre og anerkende hinandens ideer. </w:t>
      </w:r>
    </w:p>
    <w:p w14:paraId="7AA762CE" w14:textId="5A5A74AB" w:rsidR="3898B104" w:rsidRDefault="3898B104" w:rsidP="3898B104">
      <w:r w:rsidRPr="3898B104">
        <w:t xml:space="preserve">I lang tid har man kunnet se, at naturfagene er blevet stærkere og mere dominerende i skolen, da der inden for disse fag har været mange ildsjæle, der har løftet mulighederne indenfor fagene utroligt meget. Forskningens døgn, naturfagsfestival og selvfølgeligt naturfagsmaraton er alle med til at skabe store og motiverende fællesskaber, hvor elever og lærere kan udvikle deres praksis sammen. </w:t>
      </w:r>
    </w:p>
    <w:p w14:paraId="106CBE1D" w14:textId="6E710CCA" w:rsidR="3898B104" w:rsidRDefault="3898B104" w:rsidP="3898B104">
      <w:r w:rsidRPr="3898B104">
        <w:t xml:space="preserve">Vi vil gøre det samme i de humanistiske fag, hvor vi gennem forskellige temaer og faglige områder vil styrke kreative praksisfællesskaber i Viborg kommune. Det er vores håb, at vi sammen kan udvikle og skabe en årligt tilbagevendende begivenhed, der hylder kreativiteten og skabertrangen i de humanistiske fag. </w:t>
      </w:r>
    </w:p>
    <w:p w14:paraId="618ED775" w14:textId="38837234" w:rsidR="3898B104" w:rsidRDefault="3898B104" w:rsidP="3898B104">
      <w:r w:rsidRPr="3898B104">
        <w:t xml:space="preserve">Sidste år lavede vi rapsange, hvor vi havde udarbejdet undervisningsforløb i historie, musik og dansk. Der var desværre ikke så mange, der hoppede på vognen, men de klasser der deltog så og hørt nogle virkeligt fede sange fra konkurrenterne. Det var en fantastisk dag, og i år har vi allerede fordoblet antallet af tilmeldte, men der er stadig plads til flere klasser, så vi har stadig åbent for flere tilmeldinger.     </w:t>
      </w:r>
    </w:p>
    <w:p w14:paraId="2A2CAA0A" w14:textId="5A72F24F" w:rsidR="3898B104" w:rsidRDefault="3898B104" w:rsidP="3898B104">
      <w:pPr>
        <w:rPr>
          <w:b/>
          <w:bCs/>
          <w:sz w:val="28"/>
          <w:szCs w:val="28"/>
        </w:rPr>
      </w:pPr>
      <w:r w:rsidRPr="3898B104">
        <w:rPr>
          <w:b/>
          <w:bCs/>
          <w:sz w:val="28"/>
          <w:szCs w:val="28"/>
        </w:rPr>
        <w:t>Kulturfagsmaraton er en konkurrence</w:t>
      </w:r>
    </w:p>
    <w:p w14:paraId="390A0F0F" w14:textId="4F6AE853" w:rsidR="3898B104" w:rsidRDefault="3898B104" w:rsidP="3898B104">
      <w:pPr>
        <w:rPr>
          <w:b/>
          <w:bCs/>
          <w:sz w:val="28"/>
          <w:szCs w:val="28"/>
        </w:rPr>
      </w:pPr>
      <w:r w:rsidRPr="3898B104">
        <w:t>Der er et klart konkurrenceelement i kulturfagsmaraton, da konkurrencer er utroligt motiverende og spændingsskabende, når børn og unge møder hinanden. Konkurrencen ska være et lille ekstra krydderi, der er med til at skabe lidt ekstra begejstring og indlevelse, men det er meget vigtigt at understrege følgende:</w:t>
      </w:r>
    </w:p>
    <w:p w14:paraId="59AD7419" w14:textId="3815434E" w:rsidR="3898B104" w:rsidRDefault="3898B104" w:rsidP="3898B104">
      <w:r w:rsidRPr="3898B104">
        <w:t xml:space="preserve">Det primære er processerne, og det forventes fra kulturfagsmaratons side, at I selvfølgeligt anerkender at jeres elever gerne vil vinde, men at de også undgår at være så optaget af at vinde, at de ikke ser de andre deltagere som andet ed konkurrenter. Der var sidste år en rigtigt god stemning, hvor der var support og opbakning til alle deltagere, og det var en utroligt positiv oplevelse. </w:t>
      </w:r>
    </w:p>
    <w:p w14:paraId="747EA1DE" w14:textId="553F0F03" w:rsidR="3898B104" w:rsidRDefault="3898B104" w:rsidP="3898B104">
      <w:r w:rsidRPr="3898B104">
        <w:t>I behøver ikke som lærere at fokusere på konkurrencen, når I arbejder med og snakker med eleverne i deres arbejde. I kan selvfølgeligt godt fremhæve, at de skal forbedre detaljer og at de skal gøre sig umage, men for meget fokus på nederlag eller sejr kan forstyrre, stresse og mekanisere deres kreative processer.</w:t>
      </w:r>
    </w:p>
    <w:p w14:paraId="5D9D5998" w14:textId="0E8E0AFE" w:rsidR="3898B104" w:rsidRDefault="3898B104" w:rsidP="3898B104">
      <w:pPr>
        <w:rPr>
          <w:b/>
          <w:bCs/>
          <w:sz w:val="28"/>
          <w:szCs w:val="28"/>
        </w:rPr>
      </w:pPr>
      <w:r w:rsidRPr="3898B104">
        <w:rPr>
          <w:b/>
          <w:bCs/>
          <w:sz w:val="28"/>
          <w:szCs w:val="28"/>
        </w:rPr>
        <w:t>Kulturfagsmaraton 2020</w:t>
      </w:r>
    </w:p>
    <w:p w14:paraId="31B229B1" w14:textId="18F7665C" w:rsidR="3898B104" w:rsidRDefault="3898B104" w:rsidP="3898B104">
      <w:r w:rsidRPr="3898B104">
        <w:t xml:space="preserve">Det næste kulturfagsmaraton har fokus på Morten Dürr, da vi fokuserer på faget dansk denne gang. Morten Dürr er en prisvindende og anerkendt forfatter, der stiller tre af sine værker til rådighed for jer i foråret 2020. Han er således deltagende i flere arrangementer med os i det næste skoleår, hvor han afvikler en workshop med fokus på de tre værker d. 18.09.19 og derudover også deltager på vores store konkurrencedag sammen med eleverne d. 12.05.20. </w:t>
      </w:r>
    </w:p>
    <w:p w14:paraId="098183DA" w14:textId="140DD429" w:rsidR="3898B104" w:rsidRDefault="3898B104" w:rsidP="3898B104">
      <w:r w:rsidRPr="3898B104">
        <w:t>Læs mere på KLC – Viborg om kulturfagsmaraton 2020.</w:t>
      </w:r>
    </w:p>
    <w:p w14:paraId="433066D4" w14:textId="1F77A8A0" w:rsidR="3898B104" w:rsidRDefault="3898B104" w:rsidP="3898B104">
      <w:r w:rsidRPr="3898B104">
        <w:t xml:space="preserve"> </w:t>
      </w:r>
    </w:p>
    <w:sectPr w:rsidR="3898B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9E778F"/>
    <w:rsid w:val="0028207A"/>
    <w:rsid w:val="003F701C"/>
    <w:rsid w:val="069E778F"/>
    <w:rsid w:val="3898B1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778F"/>
  <w15:chartTrackingRefBased/>
  <w15:docId w15:val="{E4CDCB6B-E211-4337-922B-53204B8E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BA4AA8FCAA9D4DAE259C99C2A5FBA4" ma:contentTypeVersion="11" ma:contentTypeDescription="Opret et nyt dokument." ma:contentTypeScope="" ma:versionID="b0943d11f1dd0ee82462be515f2adf97">
  <xsd:schema xmlns:xsd="http://www.w3.org/2001/XMLSchema" xmlns:xs="http://www.w3.org/2001/XMLSchema" xmlns:p="http://schemas.microsoft.com/office/2006/metadata/properties" xmlns:ns3="8b1a6c71-20a8-41a5-a5ab-6b33c09b1b39" xmlns:ns4="168623b8-bcd1-4ff9-aee2-6b55f1c705cb" targetNamespace="http://schemas.microsoft.com/office/2006/metadata/properties" ma:root="true" ma:fieldsID="fc998aee48740144f1a4f37583cb05c1" ns3:_="" ns4:_="">
    <xsd:import namespace="8b1a6c71-20a8-41a5-a5ab-6b33c09b1b39"/>
    <xsd:import namespace="168623b8-bcd1-4ff9-aee2-6b55f1c705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a6c71-20a8-41a5-a5ab-6b33c09b1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623b8-bcd1-4ff9-aee2-6b55f1c705c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3AE43-66BE-420F-854B-11C216DB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a6c71-20a8-41a5-a5ab-6b33c09b1b39"/>
    <ds:schemaRef ds:uri="168623b8-bcd1-4ff9-aee2-6b55f1c7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87FD5-502B-44E6-AB91-4F5C03FF6C5A}">
  <ds:schemaRefs>
    <ds:schemaRef ds:uri="http://schemas.microsoft.com/sharepoint/v3/contenttype/forms"/>
  </ds:schemaRefs>
</ds:datastoreItem>
</file>

<file path=customXml/itemProps3.xml><?xml version="1.0" encoding="utf-8"?>
<ds:datastoreItem xmlns:ds="http://schemas.openxmlformats.org/officeDocument/2006/customXml" ds:itemID="{80CB98B4-1D5A-4DD4-B68D-BD7339EC62D9}">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8b1a6c71-20a8-41a5-a5ab-6b33c09b1b39"/>
    <ds:schemaRef ds:uri="168623b8-bcd1-4ff9-aee2-6b55f1c705c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2631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Winther Larsen - kasp816e</dc:creator>
  <cp:keywords/>
  <dc:description/>
  <cp:lastModifiedBy>Line Barbara Pedersen</cp:lastModifiedBy>
  <cp:revision>2</cp:revision>
  <dcterms:created xsi:type="dcterms:W3CDTF">2019-09-12T08:03:00Z</dcterms:created>
  <dcterms:modified xsi:type="dcterms:W3CDTF">2019-09-12T08:03:00Z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{2B6312A4-FA1E-4D01-A13F-0CB1AF8B5225}</vt:lpwstr>
  </property>
  <property fmtid="{D5CDD505-2E9C-101B-9397-08002B2CF9AE}" pid="3" name="ContentTypeId">
    <vt:lpwstr>0x0101000EBA4AA8FCAA9D4DAE259C99C2A5FBA4</vt:lpwstr>
  </property>
</Properties>
</file>