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F898" w14:textId="44ABCF83" w:rsidR="003B46C7" w:rsidRPr="00792836" w:rsidRDefault="003B46C7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928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Hvad skal der ske i den kommende </w:t>
      </w:r>
      <w:r w:rsidR="00237418" w:rsidRPr="007928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tyskundervisning</w:t>
      </w:r>
      <w:r w:rsidRPr="007928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?</w:t>
      </w:r>
    </w:p>
    <w:p w14:paraId="3DD6AD4C" w14:textId="3A97600C" w:rsidR="004B5751" w:rsidRDefault="004B5751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dette forløb arbejder vi hovedsagelig med tyske biler og får kendskab til bilernes enkelte dele</w:t>
      </w:r>
      <w:r w:rsidR="008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 det tyske bilmarked.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uge 43 skal vi en enkelt dag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Mercantek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 dykke ned i en bil for at tjekke fejl og mangler, mens vi taler tysk. Vi skal derfor lære </w:t>
      </w:r>
      <w:r w:rsidR="0001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hinanden bedre at kende og specielt </w:t>
      </w:r>
      <w:r w:rsidR="0079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skal vi lære en </w:t>
      </w:r>
      <w:r w:rsidR="0001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forskellige nye </w:t>
      </w:r>
      <w:r w:rsidR="00795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tyske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gloser</w:t>
      </w:r>
      <w:r w:rsidR="008D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 giver større grobund for kommunikation og forståelse. </w:t>
      </w:r>
    </w:p>
    <w:p w14:paraId="20F283D1" w14:textId="059E4227" w:rsidR="004B5751" w:rsidRDefault="008D6F50" w:rsidP="00D87E1C">
      <w:pP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Mercantek</w:t>
      </w:r>
      <w:proofErr w:type="spellEnd"/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 vi besøge Sølvsten i Viborg, hvor vi får en rundvisning samt</w:t>
      </w:r>
      <w:r w:rsidR="00CA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skal </w:t>
      </w:r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interview</w:t>
      </w:r>
      <w:r w:rsidR="00CA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af </w:t>
      </w:r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01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fire </w:t>
      </w:r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tysktalende ansatte på stedet. Vi skal i denne sammenhæng, i grupperne, forberede spørgsmål til de </w:t>
      </w:r>
      <w:r w:rsidR="00017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CA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tyske </w:t>
      </w:r>
      <w:r w:rsidR="004B5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ansatte</w:t>
      </w:r>
      <w:r w:rsidR="00CA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Tilmed skal vi forberede et interview med </w:t>
      </w:r>
      <w:r w:rsidR="0079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afdelingslederen.</w:t>
      </w:r>
      <w:r w:rsidR="00CA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A89DD4" w14:textId="5EB28D52" w:rsidR="0083636B" w:rsidRPr="003355C2" w:rsidRDefault="0083636B" w:rsidP="008363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da-DK"/>
        </w:rPr>
      </w:pPr>
    </w:p>
    <w:tbl>
      <w:tblPr>
        <w:tblStyle w:val="Tabel-Gitter"/>
        <w:tblW w:w="104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348"/>
        <w:gridCol w:w="8207"/>
      </w:tblGrid>
      <w:tr w:rsidR="006A265E" w14:paraId="1BD3BECF" w14:textId="77777777" w:rsidTr="003B4D90">
        <w:trPr>
          <w:trHeight w:val="1254"/>
        </w:trPr>
        <w:tc>
          <w:tcPr>
            <w:tcW w:w="852" w:type="dxa"/>
          </w:tcPr>
          <w:p w14:paraId="7022446F" w14:textId="77777777" w:rsidR="006A265E" w:rsidRDefault="00543C80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Varighed</w:t>
            </w:r>
          </w:p>
          <w:p w14:paraId="08DB4251" w14:textId="343EC693" w:rsidR="00796201" w:rsidRDefault="00543C80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12 </w:t>
            </w:r>
            <w:r w:rsidR="00796201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- 20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lektio</w:t>
            </w:r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-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ner</w:t>
            </w:r>
            <w:proofErr w:type="spellEnd"/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</w:t>
            </w:r>
          </w:p>
          <w:p w14:paraId="05DF99F3" w14:textId="62163424" w:rsidR="00543C80" w:rsidRDefault="00C610E2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m. fl.</w:t>
            </w:r>
            <w:proofErr w:type="gramEnd"/>
          </w:p>
        </w:tc>
        <w:tc>
          <w:tcPr>
            <w:tcW w:w="1348" w:type="dxa"/>
          </w:tcPr>
          <w:p w14:paraId="6A64FE07" w14:textId="018CAFCE" w:rsidR="00681C5C" w:rsidRPr="00681C5C" w:rsidRDefault="00681C5C" w:rsidP="00681C5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1.</w:t>
            </w:r>
            <w:r w:rsidRPr="00681C5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forløb</w:t>
            </w:r>
            <w:r w:rsidR="0079283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: Forberedelse til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</w:p>
          <w:p w14:paraId="20427214" w14:textId="3D052A40" w:rsidR="00681C5C" w:rsidRPr="00B572F0" w:rsidRDefault="00681C5C" w:rsidP="006A265E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8207" w:type="dxa"/>
          </w:tcPr>
          <w:p w14:paraId="2506F7D8" w14:textId="415EE954" w:rsidR="00B572F0" w:rsidRDefault="00795C94" w:rsidP="00C93CD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 w:rsidRPr="00795C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H</w:t>
            </w:r>
            <w:r w:rsidR="008C0918" w:rsidRPr="00795C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jemme </w:t>
            </w:r>
            <w:r w:rsidRPr="00795C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læses i</w:t>
            </w:r>
            <w:r w:rsidR="008C0918" w:rsidRPr="00795C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kompendiet </w:t>
            </w:r>
            <w:r w:rsidRPr="00795C9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e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t par sider til hver undervisningsgang.</w:t>
            </w:r>
          </w:p>
          <w:p w14:paraId="430DDD4E" w14:textId="2CF09430" w:rsidR="00795C94" w:rsidRDefault="00795C94" w:rsidP="00795C94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Noter dig, hvordan årstal er placeret i teksten og hvilke detaljer der fortælles om de forskellige bilmærker.</w:t>
            </w:r>
            <w:r w:rsidR="002937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Du skal bruge infoen </w:t>
            </w:r>
            <w:r w:rsidR="000E4F2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til</w:t>
            </w:r>
            <w:r w:rsidR="002937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Kahoot</w:t>
            </w:r>
            <w:proofErr w:type="spellEnd"/>
            <w:r w:rsidR="002937C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:</w:t>
            </w:r>
          </w:p>
          <w:p w14:paraId="6EA6E289" w14:textId="1CDB9BA9" w:rsidR="002937CE" w:rsidRPr="006F13EF" w:rsidRDefault="00B637ED" w:rsidP="00795C94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hyperlink r:id="rId11" w:history="1">
              <w:r w:rsidR="002937CE" w:rsidRPr="002937CE">
                <w:rPr>
                  <w:color w:val="0000FF"/>
                  <w:u w:val="single"/>
                </w:rPr>
                <w:t>https://play.kahoot.it/v2/?quizId=7fa29e77-889d-47d5-9acf-b4e10a9e37d7</w:t>
              </w:r>
            </w:hyperlink>
          </w:p>
          <w:p w14:paraId="2D3CB79C" w14:textId="40FAE25B" w:rsidR="00795C94" w:rsidRPr="00795C94" w:rsidRDefault="00795C94" w:rsidP="00795C94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__________________________________________________________________</w:t>
            </w:r>
          </w:p>
          <w:p w14:paraId="59256D3C" w14:textId="22961334" w:rsidR="00C93CD8" w:rsidRPr="006F13EF" w:rsidRDefault="00EC1014" w:rsidP="00C93CD8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I denne video fra Deutschland </w:t>
            </w:r>
            <w:proofErr w:type="spellStart"/>
            <w:r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Labor</w:t>
            </w:r>
            <w:proofErr w:type="spellEnd"/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folge</w:t>
            </w:r>
            <w:proofErr w:type="spellEnd"/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9,</w:t>
            </w:r>
            <w:r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får du indblik i den tyske bilindustri: </w:t>
            </w:r>
            <w:r w:rsidR="00C93CD8"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Deutschland </w:t>
            </w:r>
            <w:proofErr w:type="spellStart"/>
            <w:r w:rsidR="00C93CD8"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Labor</w:t>
            </w:r>
            <w:proofErr w:type="spellEnd"/>
            <w:r w:rsidR="00C93CD8" w:rsidRPr="006F13EF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: </w:t>
            </w:r>
            <w:hyperlink r:id="rId12" w:history="1">
              <w:r w:rsidR="00C93CD8" w:rsidRPr="006F13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https://www.dw.com/de/folge-9-auto/l-18836752</w:t>
              </w:r>
            </w:hyperlink>
          </w:p>
          <w:p w14:paraId="53670EA7" w14:textId="77777777" w:rsidR="00B572F0" w:rsidRPr="006F13EF" w:rsidRDefault="00C93CD8" w:rsidP="00C93CD8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Opgaverne til </w:t>
            </w:r>
            <w:r w:rsidR="00EC1014" w:rsidRPr="006F13EF">
              <w:rPr>
                <w:rFonts w:ascii="Times New Roman" w:hAnsi="Times New Roman" w:cs="Times New Roman"/>
                <w:sz w:val="24"/>
                <w:szCs w:val="24"/>
              </w:rPr>
              <w:t>afsnittet finder du under videoindslaget.</w:t>
            </w:r>
          </w:p>
          <w:p w14:paraId="413BF21E" w14:textId="2B14AE14" w:rsidR="00B572F0" w:rsidRPr="006F13EF" w:rsidRDefault="00B572F0" w:rsidP="00C93CD8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Opgaverne har følgende overskrifter: </w:t>
            </w:r>
          </w:p>
          <w:p w14:paraId="28F8D730" w14:textId="349269C5" w:rsidR="00B572F0" w:rsidRPr="006F13EF" w:rsidRDefault="00EC1014" w:rsidP="00B572F0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Rund um das Auto</w:t>
            </w:r>
          </w:p>
          <w:p w14:paraId="6FF06EF9" w14:textId="33BF4CFD" w:rsidR="00B572F0" w:rsidRPr="006F13EF" w:rsidRDefault="00B572F0" w:rsidP="00B572F0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Deutschen und das Auto</w:t>
            </w:r>
          </w:p>
          <w:p w14:paraId="31A5494F" w14:textId="77777777" w:rsidR="00B572F0" w:rsidRPr="006F13EF" w:rsidRDefault="00B572F0" w:rsidP="0017474F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3E3E3E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Deutschen und ihr Auto</w:t>
            </w:r>
          </w:p>
          <w:p w14:paraId="07EAD177" w14:textId="77777777" w:rsidR="00B572F0" w:rsidRPr="006F13EF" w:rsidRDefault="00B572F0" w:rsidP="0017474F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3E3E3E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Carsharing in Deutschland</w:t>
            </w:r>
          </w:p>
          <w:p w14:paraId="33A3A2C5" w14:textId="77777777" w:rsidR="00B572F0" w:rsidRPr="006F13EF" w:rsidRDefault="00B572F0" w:rsidP="00B572F0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Autofahren</w:t>
            </w:r>
            <w:proofErr w:type="spellEnd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oder </w:t>
            </w:r>
            <w:proofErr w:type="spellStart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lieber</w:t>
            </w:r>
            <w:proofErr w:type="spellEnd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nicht</w:t>
            </w:r>
            <w:proofErr w:type="spellEnd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0D5CD866" w14:textId="657045C6" w:rsidR="00B572F0" w:rsidRPr="006F13EF" w:rsidRDefault="00B572F0" w:rsidP="00B572F0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Privates </w:t>
            </w:r>
            <w:proofErr w:type="spellStart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Carsharing</w:t>
            </w:r>
            <w:proofErr w:type="spellEnd"/>
            <w:r w:rsidRPr="006F13E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1E74BDEA" w14:textId="77777777" w:rsidR="00B572F0" w:rsidRPr="006F13EF" w:rsidRDefault="00B637ED" w:rsidP="00B572F0">
            <w:pPr>
              <w:pStyle w:val="Listeafsnit"/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</w:p>
          <w:p w14:paraId="57A13CE7" w14:textId="77777777" w:rsidR="00B572F0" w:rsidRPr="006F13EF" w:rsidRDefault="00B572F0" w:rsidP="00C93CD8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I opgaverne arbejder du på </w:t>
            </w:r>
            <w:r w:rsidR="00C93CD8"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at udvide </w:t>
            </w:r>
            <w:r w:rsidR="00543C80" w:rsidRPr="006F13EF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r w:rsidR="00C93CD8"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 ordforråd og </w:t>
            </w:r>
            <w:r w:rsidR="00543C80" w:rsidRPr="006F13EF">
              <w:rPr>
                <w:rFonts w:ascii="Times New Roman" w:hAnsi="Times New Roman" w:cs="Times New Roman"/>
                <w:sz w:val="24"/>
                <w:szCs w:val="24"/>
              </w:rPr>
              <w:t>erhverve dig</w:t>
            </w:r>
            <w:r w:rsidR="00C93CD8" w:rsidRPr="006F13EF">
              <w:rPr>
                <w:rFonts w:ascii="Times New Roman" w:hAnsi="Times New Roman" w:cs="Times New Roman"/>
                <w:sz w:val="24"/>
                <w:szCs w:val="24"/>
              </w:rPr>
              <w:t xml:space="preserve"> større indblik i den tyske bilindustri.</w:t>
            </w:r>
          </w:p>
          <w:p w14:paraId="6A6E70C7" w14:textId="4DC616B7" w:rsidR="006A11C8" w:rsidRDefault="00795C94" w:rsidP="006A11C8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det tyske</w:t>
            </w:r>
            <w:r w:rsidR="006A11C8">
              <w:rPr>
                <w:rFonts w:ascii="Times New Roman" w:hAnsi="Times New Roman" w:cs="Times New Roman"/>
                <w:sz w:val="24"/>
                <w:szCs w:val="24"/>
              </w:rPr>
              <w:t xml:space="preserve"> marked produceres mange biler og dertil laves</w:t>
            </w:r>
            <w:r w:rsidR="000E4F24">
              <w:rPr>
                <w:rFonts w:ascii="Times New Roman" w:hAnsi="Times New Roman" w:cs="Times New Roman"/>
                <w:sz w:val="24"/>
                <w:szCs w:val="24"/>
              </w:rPr>
              <w:t xml:space="preserve"> et utal af</w:t>
            </w:r>
            <w:r w:rsidR="006A11C8">
              <w:rPr>
                <w:rFonts w:ascii="Times New Roman" w:hAnsi="Times New Roman" w:cs="Times New Roman"/>
                <w:sz w:val="24"/>
                <w:szCs w:val="24"/>
              </w:rPr>
              <w:t xml:space="preserve"> reklamer. Her er en reklame for Volkswagen</w:t>
            </w:r>
            <w:r w:rsidR="00792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04BECB" w14:textId="3A012705" w:rsidR="00AB1853" w:rsidRPr="00C610E2" w:rsidRDefault="006A11C8" w:rsidP="006A11C8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355C2" w:rsidRPr="00C610E2">
              <w:rPr>
                <w:rFonts w:ascii="Times New Roman" w:hAnsi="Times New Roman" w:cs="Times New Roman"/>
                <w:sz w:val="24"/>
                <w:szCs w:val="24"/>
              </w:rPr>
              <w:t>eklame</w:t>
            </w:r>
            <w:r w:rsidRPr="00C6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53" w:rsidRPr="00C610E2">
              <w:rPr>
                <w:rFonts w:ascii="Times New Roman" w:hAnsi="Times New Roman" w:cs="Times New Roman"/>
                <w:sz w:val="24"/>
                <w:szCs w:val="24"/>
              </w:rPr>
              <w:t xml:space="preserve">for Volkswagen: </w:t>
            </w:r>
            <w:r w:rsidR="003355C2" w:rsidRPr="00C6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B1853" w:rsidRPr="00C610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https://www.youtube.com/watch?v=iyR3w9Bl9VQ&amp;feature=youtu.be&amp;fbclid=IwAR2hHwVkxrRO2jzhE7AgH0Z-TdmA8L1tyiB8O52HQEeiMccXXLenZZDL4-c</w:t>
              </w:r>
            </w:hyperlink>
          </w:p>
          <w:p w14:paraId="4806420C" w14:textId="3A1001F1" w:rsidR="00AB1853" w:rsidRPr="000E4F24" w:rsidRDefault="000E4F24" w:rsidP="000E4F24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Opgaver hertil: </w:t>
            </w:r>
          </w:p>
          <w:p w14:paraId="345D2902" w14:textId="77777777" w:rsidR="008C0918" w:rsidRPr="006F13EF" w:rsidRDefault="008C0918" w:rsidP="003355C2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Denotativ:</w:t>
            </w: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A308696" w14:textId="73739662" w:rsidR="008C0918" w:rsidRPr="006F13EF" w:rsidRDefault="008C0918" w:rsidP="003355C2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 Nomen</w:t>
            </w:r>
            <w:proofErr w:type="gramEnd"/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findest du in der Werbung?</w:t>
            </w:r>
          </w:p>
          <w:p w14:paraId="162E3371" w14:textId="78CD7F12" w:rsidR="008C0918" w:rsidRPr="006F13EF" w:rsidRDefault="008C0918" w:rsidP="003355C2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Welche Verben findest du? </w:t>
            </w:r>
          </w:p>
          <w:p w14:paraId="7E90CA46" w14:textId="7158B70E" w:rsidR="008C0918" w:rsidRPr="006F13EF" w:rsidRDefault="008C0918" w:rsidP="008C0918">
            <w:pPr>
              <w:pStyle w:val="Listeafsnit"/>
              <w:shd w:val="clear" w:color="auto" w:fill="FFFFFF"/>
              <w:spacing w:after="3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Konnotativ: </w:t>
            </w:r>
          </w:p>
          <w:p w14:paraId="5ED430A5" w14:textId="74FB11DB" w:rsidR="003355C2" w:rsidRPr="006F13EF" w:rsidRDefault="003355C2" w:rsidP="00382EC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verläuft die Werbung? Anfang, Mitte, End</w:t>
            </w:r>
            <w:r w:rsidR="00992DA9"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14:paraId="5EE9007C" w14:textId="12688847" w:rsidR="008C0918" w:rsidRPr="006F13EF" w:rsidRDefault="008C0918" w:rsidP="00382EC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F13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die Botschaft?</w:t>
            </w:r>
          </w:p>
          <w:p w14:paraId="6E21A56A" w14:textId="2A19C9FD" w:rsidR="00A7426F" w:rsidRPr="00017102" w:rsidRDefault="006F13EF" w:rsidP="00382ECE">
            <w:pPr>
              <w:pStyle w:val="Listeafsnit"/>
              <w:numPr>
                <w:ilvl w:val="0"/>
                <w:numId w:val="13"/>
              </w:num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die Zielgruppe?</w:t>
            </w:r>
          </w:p>
        </w:tc>
      </w:tr>
      <w:tr w:rsidR="006A265E" w:rsidRPr="00382ECE" w14:paraId="4D8D2595" w14:textId="77777777" w:rsidTr="003B4D90">
        <w:trPr>
          <w:trHeight w:val="905"/>
        </w:trPr>
        <w:tc>
          <w:tcPr>
            <w:tcW w:w="852" w:type="dxa"/>
          </w:tcPr>
          <w:p w14:paraId="254BC2DF" w14:textId="0F8D66F5" w:rsidR="006A265E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34A7164F" w14:textId="3D40662D" w:rsidR="006A265E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s.</w:t>
            </w:r>
            <w:r w:rsidR="00844F9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</w:t>
            </w:r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4</w:t>
            </w:r>
            <w:r w:rsidR="00844F9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- </w:t>
            </w:r>
            <w:r w:rsid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8207" w:type="dxa"/>
          </w:tcPr>
          <w:p w14:paraId="07358986" w14:textId="77777777" w:rsidR="00F05DF2" w:rsidRDefault="00844F98" w:rsidP="00844F9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bCs/>
                <w:color w:val="2E2E2E"/>
                <w:sz w:val="30"/>
                <w:szCs w:val="30"/>
                <w:lang w:val="de-DE" w:eastAsia="da-DK"/>
              </w:rPr>
            </w:pPr>
            <w:r w:rsidRPr="005E0427">
              <w:rPr>
                <w:rFonts w:ascii="Times New Roman" w:eastAsia="Times New Roman" w:hAnsi="Times New Roman" w:cs="Times New Roman"/>
                <w:b/>
                <w:bCs/>
                <w:color w:val="2E2E2E"/>
                <w:sz w:val="30"/>
                <w:szCs w:val="30"/>
                <w:lang w:val="de-DE" w:eastAsia="da-DK"/>
              </w:rPr>
              <w:t>Deutsche Automarken: Liste von A-Z</w:t>
            </w:r>
          </w:p>
          <w:p w14:paraId="667FBD46" w14:textId="154EB564" w:rsidR="00F05DF2" w:rsidRPr="00382ECE" w:rsidRDefault="00F05DF2" w:rsidP="00844F9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bCs/>
                <w:color w:val="2E2E2E"/>
                <w:sz w:val="30"/>
                <w:szCs w:val="30"/>
                <w:lang w:eastAsia="da-DK"/>
              </w:rPr>
            </w:pPr>
            <w:r w:rsidRPr="00382ECE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Siderne </w:t>
            </w:r>
            <w:r w:rsidR="00382ECE" w:rsidRPr="00382ECE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>skal læses og f</w:t>
            </w:r>
            <w:r w:rsidR="00382ECE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orstås. Vi samtaler omkring det læste i timen og arbejder tilmed på Quizlet: </w:t>
            </w:r>
            <w:hyperlink r:id="rId15" w:history="1">
              <w:r w:rsidR="00382ECE" w:rsidRPr="009F691F">
                <w:rPr>
                  <w:rStyle w:val="Hyperlink"/>
                </w:rPr>
                <w:t>https://quizlet.com/_4yc4s6</w:t>
              </w:r>
            </w:hyperlink>
          </w:p>
        </w:tc>
      </w:tr>
      <w:tr w:rsidR="00B76B28" w:rsidRPr="002A310E" w14:paraId="7C80108F" w14:textId="77777777" w:rsidTr="003B4D90">
        <w:trPr>
          <w:trHeight w:val="132"/>
        </w:trPr>
        <w:tc>
          <w:tcPr>
            <w:tcW w:w="852" w:type="dxa"/>
          </w:tcPr>
          <w:p w14:paraId="4E271A63" w14:textId="3EB37F86" w:rsidR="00B76B28" w:rsidRPr="00B76B28" w:rsidRDefault="00B76B28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4D2C1631" w14:textId="1DA22D51" w:rsidR="00B76B28" w:rsidRPr="00B76B28" w:rsidRDefault="00B76B28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s. </w:t>
            </w:r>
            <w:r w:rsid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8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- </w:t>
            </w:r>
            <w:r w:rsid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8207" w:type="dxa"/>
          </w:tcPr>
          <w:p w14:paraId="2F5C218E" w14:textId="70F6F40B" w:rsidR="00B76B28" w:rsidRDefault="003B4D90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De sidste sider i kompendiet skal </w:t>
            </w:r>
            <w:r w:rsidR="00B76B2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læses og forstås. Afslutningsvis går vi på </w:t>
            </w:r>
            <w:proofErr w:type="spellStart"/>
            <w:r w:rsidR="00B76B2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kahoot</w:t>
            </w:r>
            <w:proofErr w:type="spellEnd"/>
            <w:r w:rsidR="00B76B2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: </w:t>
            </w:r>
            <w:hyperlink r:id="rId16" w:history="1">
              <w:r w:rsidR="00B76B28" w:rsidRPr="00B76B28">
                <w:rPr>
                  <w:color w:val="0000FF"/>
                  <w:u w:val="single"/>
                </w:rPr>
                <w:t>https://create.kahoot.it/details/7fa29e77-889d-47d5-9acf-b4e10a9e37d7</w:t>
              </w:r>
            </w:hyperlink>
          </w:p>
        </w:tc>
      </w:tr>
      <w:tr w:rsidR="006A265E" w:rsidRPr="002A310E" w14:paraId="617729EC" w14:textId="77777777" w:rsidTr="003B4D90">
        <w:trPr>
          <w:trHeight w:val="3099"/>
        </w:trPr>
        <w:tc>
          <w:tcPr>
            <w:tcW w:w="852" w:type="dxa"/>
          </w:tcPr>
          <w:p w14:paraId="3AE7A856" w14:textId="4730E8B1" w:rsidR="006A265E" w:rsidRPr="00AB1853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33A6492F" w14:textId="77777777" w:rsidR="006A265E" w:rsidRDefault="003B4D90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da-DK"/>
              </w:rPr>
            </w:pPr>
            <w:r w:rsidRPr="003B4D90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da-DK"/>
              </w:rPr>
              <w:t xml:space="preserve">Tjekskemaer til </w:t>
            </w:r>
            <w:proofErr w:type="spellStart"/>
            <w:r w:rsidRPr="003B4D90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da-DK"/>
              </w:rPr>
              <w:t>Mercantek</w:t>
            </w:r>
            <w:proofErr w:type="spellEnd"/>
          </w:p>
          <w:p w14:paraId="37BC2BEC" w14:textId="36DA51D5" w:rsidR="00C610E2" w:rsidRPr="003B4D90" w:rsidRDefault="00C610E2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da-DK"/>
              </w:rPr>
              <w:t>(se bilag: Tjekskema)</w:t>
            </w:r>
          </w:p>
        </w:tc>
        <w:tc>
          <w:tcPr>
            <w:tcW w:w="8207" w:type="dxa"/>
          </w:tcPr>
          <w:p w14:paraId="4EACE20A" w14:textId="7947B108" w:rsidR="007956F6" w:rsidRDefault="00A7426F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Vi arbejder med tjekskemaer</w:t>
            </w:r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fra </w:t>
            </w:r>
            <w:proofErr w:type="spellStart"/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til vores endagspraktik i uge 43. </w:t>
            </w:r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Eleverne inddeles i 8 grupper</w:t>
            </w:r>
            <w:r w:rsidR="001D2A4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. </w:t>
            </w:r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Tanken er</w:t>
            </w:r>
            <w:r w:rsidR="001D2A4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,</w:t>
            </w:r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at grupperne to og to skal arbejde sammen om én bil på </w:t>
            </w:r>
            <w:proofErr w:type="spellStart"/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. </w:t>
            </w:r>
          </w:p>
          <w:p w14:paraId="25B272EE" w14:textId="740CD176" w:rsidR="006A265E" w:rsidRDefault="00A7426F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Hver gruppe har et område at varetage</w:t>
            </w:r>
            <w:r w:rsidR="003B4D9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(Se tjekskemaer på Passat, Golf, Audi, Skoda på tysk</w:t>
            </w:r>
            <w:r w:rsidR="007956F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)</w:t>
            </w:r>
          </w:p>
          <w:p w14:paraId="2ACC9780" w14:textId="05DCD841" w:rsidR="007956F6" w:rsidRDefault="007956F6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  <w:p w14:paraId="0460E56C" w14:textId="56BA4D1F" w:rsidR="007956F6" w:rsidRDefault="007956F6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Mange af de tyske ord er svære at finde i ordbogen.gyldendal.dk, derfor skal grupperne på QR-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jagt efter oversættelsesgloser. De er hængt op på skolen, som grupperne da skal finde (Se QR-</w:t>
            </w:r>
            <w:r w:rsidR="001D2A4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k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odebilagene</w:t>
            </w:r>
            <w:r w:rsidR="001D2A4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. Gruppens nr. er på/i koden. Der skal lidt bevægelse til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)</w:t>
            </w:r>
          </w:p>
          <w:p w14:paraId="2A6C1E5A" w14:textId="10D5369E" w:rsidR="007956F6" w:rsidRDefault="007956F6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  <w:p w14:paraId="53313A7E" w14:textId="442D6FEF" w:rsidR="007956F6" w:rsidRDefault="007956F6" w:rsidP="007956F6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Da der stadig er nogle af eleverne</w:t>
            </w:r>
            <w:r w:rsidR="001D2A4E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som giver udtryk for at mangle hjælp til forståelsen af tjekskemaerne, hænges tjekskemaerne op på dansk: </w:t>
            </w:r>
          </w:p>
          <w:p w14:paraId="6431B199" w14:textId="7EE93207" w:rsidR="00992DA9" w:rsidRPr="00543C80" w:rsidRDefault="00992DA9" w:rsidP="007956F6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 w:rsidRPr="007956F6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da-DK"/>
              </w:rPr>
              <w:t>Opgave:</w:t>
            </w:r>
            <w:r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Hent, Husk og skriv ned</w:t>
            </w:r>
            <w:r w:rsidR="002A760F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. I denne opgave får 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eleverne</w:t>
            </w:r>
            <w:r w:rsidR="002A760F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hjælp til oversættelsen til </w:t>
            </w:r>
            <w:r w:rsidR="00EA09A4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de tyske </w:t>
            </w:r>
            <w:r w:rsidR="002A760F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tjekskemaerne. De danske tjekskemaer er hængt op udenfor klasselokalet ved en trappe på skolen. I gruppen skal de </w:t>
            </w:r>
            <w:r w:rsidR="00EA09A4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på skift løbe </w:t>
            </w:r>
            <w:r w:rsidR="002A760F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ud og finde den danske</w:t>
            </w:r>
            <w:r w:rsidR="00EA09A4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, huske de danske gloser til de tyske og få dem nedfældet på 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computeren/</w:t>
            </w:r>
            <w:proofErr w:type="spellStart"/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wordside</w:t>
            </w:r>
            <w:proofErr w:type="spellEnd"/>
            <w:r w:rsidR="00EA09A4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. Dette gøres på tid. Det er ikke alle gloser som bliver oversat, dog idet eleverne gennem flere arbejdsmetoder og øvelser kommer i berøring med ordene, er der chance for at flere sætter sig fast. </w:t>
            </w:r>
          </w:p>
        </w:tc>
      </w:tr>
      <w:tr w:rsidR="006A265E" w:rsidRPr="002A310E" w14:paraId="5D06EBE7" w14:textId="77777777" w:rsidTr="003B4D90">
        <w:trPr>
          <w:trHeight w:val="996"/>
        </w:trPr>
        <w:tc>
          <w:tcPr>
            <w:tcW w:w="852" w:type="dxa"/>
          </w:tcPr>
          <w:p w14:paraId="33903FCA" w14:textId="5950D62B" w:rsidR="006A265E" w:rsidRPr="002A310E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639BE19F" w14:textId="77777777" w:rsidR="006A265E" w:rsidRPr="002A310E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8207" w:type="dxa"/>
          </w:tcPr>
          <w:p w14:paraId="3FEC084B" w14:textId="65DD25B3" w:rsidR="006A265E" w:rsidRPr="00543C80" w:rsidRDefault="00AF523D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I denne lektion arbejder vi på quizlet</w:t>
            </w:r>
            <w:r w:rsidR="00C610E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i forbindelse med tjekskemaerne</w:t>
            </w:r>
            <w:r w:rsidR="00D71527" w:rsidRPr="00543C8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. </w:t>
            </w:r>
            <w:r w:rsidR="006F4C29" w:rsidRPr="00543C80">
              <w:rPr>
                <w:rFonts w:ascii="Times New Roman" w:hAnsi="Times New Roman" w:cs="Times New Roman"/>
              </w:rPr>
              <w:t>Hop ind på denne side</w:t>
            </w:r>
            <w:r w:rsidR="00D71527" w:rsidRPr="00543C80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="00D71527" w:rsidRPr="00543C80">
                <w:rPr>
                  <w:rStyle w:val="Hyperlink"/>
                  <w:rFonts w:ascii="Times New Roman" w:hAnsi="Times New Roman" w:cs="Times New Roman"/>
                </w:rPr>
                <w:t>https://quizlet.com/299537628/autosaved</w:t>
              </w:r>
            </w:hyperlink>
            <w:r w:rsidR="00D71527" w:rsidRPr="00543C80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6F4C29" w:rsidRPr="00543C80">
              <w:rPr>
                <w:rFonts w:ascii="Times New Roman" w:hAnsi="Times New Roman" w:cs="Times New Roman"/>
              </w:rPr>
              <w:t xml:space="preserve">og arbejd med </w:t>
            </w:r>
            <w:proofErr w:type="spellStart"/>
            <w:r w:rsidR="006F4C29" w:rsidRPr="00543C80">
              <w:rPr>
                <w:rFonts w:ascii="Times New Roman" w:hAnsi="Times New Roman" w:cs="Times New Roman"/>
              </w:rPr>
              <w:t>flashcards</w:t>
            </w:r>
            <w:proofErr w:type="spellEnd"/>
            <w:r w:rsidR="00A67A6E" w:rsidRPr="00543C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7A6E" w:rsidRPr="00543C80">
              <w:rPr>
                <w:rFonts w:ascii="Times New Roman" w:hAnsi="Times New Roman" w:cs="Times New Roman"/>
              </w:rPr>
              <w:t>learn</w:t>
            </w:r>
            <w:proofErr w:type="spellEnd"/>
            <w:r w:rsidR="00A67A6E" w:rsidRPr="00543C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1527" w:rsidRPr="00543C80">
              <w:rPr>
                <w:rFonts w:ascii="Times New Roman" w:hAnsi="Times New Roman" w:cs="Times New Roman"/>
              </w:rPr>
              <w:t>write</w:t>
            </w:r>
            <w:proofErr w:type="spellEnd"/>
            <w:r w:rsidR="00D71527" w:rsidRPr="00543C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1527" w:rsidRPr="00543C80">
              <w:rPr>
                <w:rFonts w:ascii="Times New Roman" w:hAnsi="Times New Roman" w:cs="Times New Roman"/>
              </w:rPr>
              <w:t>spell</w:t>
            </w:r>
            <w:proofErr w:type="spellEnd"/>
            <w:r w:rsidR="00D71527" w:rsidRPr="00543C80">
              <w:rPr>
                <w:rFonts w:ascii="Times New Roman" w:hAnsi="Times New Roman" w:cs="Times New Roman"/>
              </w:rPr>
              <w:t xml:space="preserve"> og test.  </w:t>
            </w:r>
          </w:p>
        </w:tc>
      </w:tr>
      <w:tr w:rsidR="006A265E" w:rsidRPr="002A310E" w14:paraId="196B3333" w14:textId="77777777" w:rsidTr="003B4D90">
        <w:trPr>
          <w:trHeight w:val="1042"/>
        </w:trPr>
        <w:tc>
          <w:tcPr>
            <w:tcW w:w="852" w:type="dxa"/>
          </w:tcPr>
          <w:p w14:paraId="6D94E1C5" w14:textId="0D352111" w:rsidR="006A265E" w:rsidRPr="002A310E" w:rsidRDefault="006A265E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148B31C4" w14:textId="15CB5D6F" w:rsidR="006A265E" w:rsidRPr="002A310E" w:rsidRDefault="00C610E2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Besøg på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</w:p>
        </w:tc>
        <w:tc>
          <w:tcPr>
            <w:tcW w:w="8207" w:type="dxa"/>
          </w:tcPr>
          <w:p w14:paraId="03A62F24" w14:textId="52229A9B" w:rsidR="006A265E" w:rsidRPr="002A310E" w:rsidRDefault="00D71527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Vi mødes på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kl.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8.15 ved hovedindgangen. Vi vil her i samarbejde med 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blandt andet en tysk automekaniker/underviser blive introduceret for sikkerhedsudstyr, korrekte ergonomiske arbejdsstillinger samt dagens opgaver på værkstedet. Dernæst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dykke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r vi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ned i den tekniske 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og håndværksmæssige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verden</w:t>
            </w:r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sammen med fire studerende på </w:t>
            </w:r>
            <w:proofErr w:type="spellStart"/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Mercantek</w:t>
            </w:r>
            <w:proofErr w:type="spellEnd"/>
            <w:r w:rsidR="00590B8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. Skoledagen slutter kl. 14.00.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C26117" w:rsidRPr="002A310E" w14:paraId="62EBE200" w14:textId="77777777" w:rsidTr="003B4D90">
        <w:trPr>
          <w:trHeight w:val="5284"/>
        </w:trPr>
        <w:tc>
          <w:tcPr>
            <w:tcW w:w="852" w:type="dxa"/>
          </w:tcPr>
          <w:p w14:paraId="783D867D" w14:textId="77777777" w:rsidR="00C26117" w:rsidRPr="002A310E" w:rsidRDefault="00C26117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  <w:tc>
          <w:tcPr>
            <w:tcW w:w="1348" w:type="dxa"/>
          </w:tcPr>
          <w:p w14:paraId="185FBCCB" w14:textId="77777777" w:rsidR="00C26117" w:rsidRDefault="00681C5C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2. forløb</w:t>
            </w:r>
          </w:p>
          <w:p w14:paraId="6B5D5D3F" w14:textId="22A55D9E" w:rsidR="00681C5C" w:rsidRPr="002A310E" w:rsidRDefault="00681C5C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  <w:t>Sølvsten</w:t>
            </w:r>
          </w:p>
        </w:tc>
        <w:tc>
          <w:tcPr>
            <w:tcW w:w="8207" w:type="dxa"/>
          </w:tcPr>
          <w:p w14:paraId="07985E36" w14:textId="5C28BA07" w:rsidR="003B4D90" w:rsidRPr="00681C5C" w:rsidRDefault="00C610E2" w:rsidP="00C26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</w:pP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>Som baggrundsviden til et interview af de</w:t>
            </w:r>
            <w:r w:rsidR="001B251E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2</w:t>
            </w: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tysktalende automekanikere på Sølvsten</w:t>
            </w:r>
            <w:r w:rsidR="003B4D90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</w:t>
            </w: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i Viborg </w:t>
            </w:r>
            <w:r w:rsidR="00681C5C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ser </w:t>
            </w: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eleverne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>Deutschlandlabor</w:t>
            </w:r>
            <w:proofErr w:type="spellEnd"/>
            <w:r w:rsidR="00681C5C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="00681C5C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>folge</w:t>
            </w:r>
            <w:proofErr w:type="spellEnd"/>
            <w:r w:rsidR="00681C5C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6:</w:t>
            </w: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>Wohnen</w:t>
            </w:r>
            <w:proofErr w:type="spellEnd"/>
            <w:r w:rsidR="003B4D90"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 </w:t>
            </w:r>
          </w:p>
          <w:p w14:paraId="662893DF" w14:textId="79488F36" w:rsidR="003B4D90" w:rsidRPr="00681C5C" w:rsidRDefault="00681C5C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681C5C">
              <w:rPr>
                <w:rFonts w:ascii="Times New Roman" w:eastAsia="Times New Roman" w:hAnsi="Times New Roman" w:cs="Times New Roman"/>
                <w:bCs/>
                <w:color w:val="2E2E2E"/>
                <w:sz w:val="24"/>
                <w:szCs w:val="24"/>
                <w:lang w:eastAsia="da-DK"/>
              </w:rPr>
              <w:t xml:space="preserve">Videoen: </w:t>
            </w:r>
            <w:hyperlink r:id="rId18" w:history="1">
              <w:r w:rsidRPr="00681C5C">
                <w:rPr>
                  <w:rStyle w:val="Hyperlink"/>
                  <w:rFonts w:ascii="Times New Roman" w:hAnsi="Times New Roman" w:cs="Times New Roman"/>
                </w:rPr>
                <w:t>https://www.dw.com/de/folge-6-wohnen/l-18723182</w:t>
              </w:r>
            </w:hyperlink>
          </w:p>
          <w:p w14:paraId="7203164F" w14:textId="4BA4A683" w:rsidR="00681C5C" w:rsidRDefault="00681C5C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81C5C">
              <w:rPr>
                <w:rFonts w:ascii="Times New Roman" w:hAnsi="Times New Roman" w:cs="Times New Roman"/>
              </w:rPr>
              <w:t>Dernæst arbejder de med opgaverne dertil</w:t>
            </w:r>
            <w:r w:rsidR="00017102">
              <w:rPr>
                <w:rFonts w:ascii="Times New Roman" w:hAnsi="Times New Roman" w:cs="Times New Roman"/>
              </w:rPr>
              <w:t xml:space="preserve">, som </w:t>
            </w:r>
            <w:r w:rsidR="00FA5AF0">
              <w:rPr>
                <w:rFonts w:ascii="Times New Roman" w:hAnsi="Times New Roman" w:cs="Times New Roman"/>
              </w:rPr>
              <w:t>er placeret</w:t>
            </w:r>
            <w:r w:rsidR="00017102">
              <w:rPr>
                <w:rFonts w:ascii="Times New Roman" w:hAnsi="Times New Roman" w:cs="Times New Roman"/>
              </w:rPr>
              <w:t xml:space="preserve"> under videoen: </w:t>
            </w:r>
          </w:p>
          <w:p w14:paraId="0694D5A5" w14:textId="33878F6D" w:rsid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Zimmer </w:t>
            </w:r>
            <w:proofErr w:type="spellStart"/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Haus</w:t>
            </w:r>
          </w:p>
          <w:p w14:paraId="729625E1" w14:textId="57362731" w:rsid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</w:rPr>
              <w:t>Deutschen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538A664E" w14:textId="483F7A33" w:rsid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Meinungen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</w:p>
          <w:p w14:paraId="463FC44E" w14:textId="5F23A0AB" w:rsid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Rund oms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</w:p>
          <w:p w14:paraId="74D79948" w14:textId="5FE354D0" w:rsid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Deutschland</w:t>
            </w:r>
          </w:p>
          <w:p w14:paraId="2F39AA99" w14:textId="15FCD8A6" w:rsidR="00FA5AF0" w:rsidRPr="00FA5AF0" w:rsidRDefault="00FA5AF0" w:rsidP="00FA5AF0">
            <w:pPr>
              <w:pStyle w:val="Listeafsnit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typische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Wohnung</w:t>
            </w:r>
            <w:proofErr w:type="spellEnd"/>
          </w:p>
          <w:p w14:paraId="0B43A831" w14:textId="77777777" w:rsidR="00FA5AF0" w:rsidRPr="00681C5C" w:rsidRDefault="00FA5AF0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483A727B" w14:textId="7EA69814" w:rsidR="00681C5C" w:rsidRDefault="00FA5AF0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81C5C" w:rsidRPr="00681C5C">
              <w:rPr>
                <w:rFonts w:ascii="Times New Roman" w:hAnsi="Times New Roman" w:cs="Times New Roman"/>
              </w:rPr>
              <w:t xml:space="preserve">På </w:t>
            </w:r>
            <w:proofErr w:type="spellStart"/>
            <w:r w:rsidR="00681C5C" w:rsidRPr="00681C5C">
              <w:rPr>
                <w:rFonts w:ascii="Times New Roman" w:hAnsi="Times New Roman" w:cs="Times New Roman"/>
              </w:rPr>
              <w:t>Deutschlandlabor</w:t>
            </w:r>
            <w:proofErr w:type="spellEnd"/>
            <w:r w:rsidR="00681C5C" w:rsidRPr="00681C5C">
              <w:rPr>
                <w:rFonts w:ascii="Times New Roman" w:hAnsi="Times New Roman" w:cs="Times New Roman"/>
              </w:rPr>
              <w:t xml:space="preserve"> findes mange rigtig gode korte videoer, som giver et </w:t>
            </w:r>
            <w:r w:rsidR="009C2816">
              <w:rPr>
                <w:rFonts w:ascii="Times New Roman" w:hAnsi="Times New Roman" w:cs="Times New Roman"/>
              </w:rPr>
              <w:t>fint</w:t>
            </w:r>
            <w:r w:rsidR="00681C5C" w:rsidRPr="00681C5C">
              <w:rPr>
                <w:rFonts w:ascii="Times New Roman" w:hAnsi="Times New Roman" w:cs="Times New Roman"/>
              </w:rPr>
              <w:t xml:space="preserve"> indblik i forskellige emner indenfor Tyskland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94FB466" w14:textId="74E18E3D" w:rsidR="00681C5C" w:rsidRDefault="00681C5C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14D22F3" w14:textId="2CAA8CDC" w:rsidR="00757513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vi har adgang til grammatip.com har vi arbejdet med spørgeudtryk, som er en fantastisk </w:t>
            </w:r>
            <w:proofErr w:type="spellStart"/>
            <w:r>
              <w:rPr>
                <w:rFonts w:ascii="Times New Roman" w:hAnsi="Times New Roman" w:cs="Times New Roman"/>
              </w:rPr>
              <w:t>øvebane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249C030" w14:textId="77777777" w:rsidR="00757513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3048A647" w14:textId="18CD96C8" w:rsidR="00681C5C" w:rsidRDefault="00681C5C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Eleverne går ud i deres grupper, som på </w:t>
            </w:r>
            <w:proofErr w:type="spellStart"/>
            <w:r>
              <w:rPr>
                <w:rFonts w:ascii="Times New Roman" w:hAnsi="Times New Roman" w:cs="Times New Roman"/>
              </w:rPr>
              <w:t>Mercantek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(gr. 1-2, 3-4, 5-6, 7-8)</w:t>
            </w:r>
          </w:p>
          <w:p w14:paraId="221E434F" w14:textId="7364BD50" w:rsidR="00757513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Eleverne udarbejder spørgsmål sammen i gruppen, så alle</w:t>
            </w:r>
            <w:r w:rsidR="00017102">
              <w:rPr>
                <w:rFonts w:ascii="Times New Roman" w:hAnsi="Times New Roman" w:cs="Times New Roman"/>
              </w:rPr>
              <w:t xml:space="preserve"> elever</w:t>
            </w:r>
            <w:r>
              <w:rPr>
                <w:rFonts w:ascii="Times New Roman" w:hAnsi="Times New Roman" w:cs="Times New Roman"/>
              </w:rPr>
              <w:t xml:space="preserve"> har et spørgsmål til en automekaniker og </w:t>
            </w:r>
            <w:r w:rsidR="00017102">
              <w:rPr>
                <w:rFonts w:ascii="Times New Roman" w:hAnsi="Times New Roman" w:cs="Times New Roman"/>
              </w:rPr>
              <w:t>afdelingslederen.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BF8DD6" w14:textId="21B13A9D" w:rsidR="00B637ED" w:rsidRDefault="00B637ED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72253DB" w14:textId="2C1723E7" w:rsidR="00B637ED" w:rsidRDefault="00B637ED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Afslutningsvis på forløbet skriver eleverne et referat/resume af forløbet og fremlægger overfor hinanden i grupper eller på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klassen. </w:t>
            </w:r>
          </w:p>
          <w:p w14:paraId="2D8BF535" w14:textId="33C35297" w:rsidR="00757513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6744315C" w14:textId="3E2693B4" w:rsidR="00757513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68FD2ED7" w14:textId="77777777" w:rsidR="00757513" w:rsidRPr="00681C5C" w:rsidRDefault="00757513" w:rsidP="00C261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2524996" w14:textId="4B46BC5D" w:rsidR="00681C5C" w:rsidRPr="00681C5C" w:rsidRDefault="00681C5C" w:rsidP="00C26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09F36AC" w14:textId="77777777" w:rsidR="003B4D90" w:rsidRDefault="003B4D90" w:rsidP="00C26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  <w:lang w:eastAsia="da-DK"/>
              </w:rPr>
            </w:pPr>
          </w:p>
          <w:p w14:paraId="24ACD43E" w14:textId="44067A30" w:rsidR="003B4D90" w:rsidRDefault="003B4D90" w:rsidP="00C26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  <w:lang w:eastAsia="da-DK"/>
              </w:rPr>
            </w:pPr>
          </w:p>
          <w:p w14:paraId="70CC0724" w14:textId="77777777" w:rsidR="002B43B5" w:rsidRPr="00343E25" w:rsidRDefault="002B43B5" w:rsidP="002B43B5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  <w:p w14:paraId="77CF3331" w14:textId="77777777" w:rsidR="00C26117" w:rsidRDefault="00C26117" w:rsidP="006A265E">
            <w:pPr>
              <w:pStyle w:val="Listeafsnit"/>
              <w:spacing w:after="300"/>
              <w:ind w:left="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da-DK"/>
              </w:rPr>
            </w:pPr>
          </w:p>
        </w:tc>
      </w:tr>
    </w:tbl>
    <w:p w14:paraId="5235D7BD" w14:textId="77777777" w:rsidR="006A265E" w:rsidRPr="002A310E" w:rsidRDefault="006A265E" w:rsidP="006A265E">
      <w:pPr>
        <w:pStyle w:val="Listeafsnit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da-DK"/>
        </w:rPr>
      </w:pPr>
    </w:p>
    <w:sectPr w:rsidR="006A265E" w:rsidRPr="002A310E"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A2C4" w14:textId="77777777" w:rsidR="00C406DC" w:rsidRDefault="00C406DC" w:rsidP="00877FD6">
      <w:pPr>
        <w:spacing w:after="0" w:line="240" w:lineRule="auto"/>
      </w:pPr>
      <w:r>
        <w:separator/>
      </w:r>
    </w:p>
  </w:endnote>
  <w:endnote w:type="continuationSeparator" w:id="0">
    <w:p w14:paraId="5319682B" w14:textId="77777777" w:rsidR="00C406DC" w:rsidRDefault="00C406DC" w:rsidP="0087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867056"/>
      <w:docPartObj>
        <w:docPartGallery w:val="Page Numbers (Bottom of Page)"/>
        <w:docPartUnique/>
      </w:docPartObj>
    </w:sdtPr>
    <w:sdtEndPr/>
    <w:sdtContent>
      <w:p w14:paraId="3CBA9647" w14:textId="464E807C" w:rsidR="008D778F" w:rsidRDefault="008D77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E9D9D" w14:textId="77777777" w:rsidR="008D778F" w:rsidRDefault="008D77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E702" w14:textId="77777777" w:rsidR="00C406DC" w:rsidRDefault="00C406DC" w:rsidP="00877FD6">
      <w:pPr>
        <w:spacing w:after="0" w:line="240" w:lineRule="auto"/>
      </w:pPr>
      <w:r>
        <w:separator/>
      </w:r>
    </w:p>
  </w:footnote>
  <w:footnote w:type="continuationSeparator" w:id="0">
    <w:p w14:paraId="16766043" w14:textId="77777777" w:rsidR="00C406DC" w:rsidRDefault="00C406DC" w:rsidP="0087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4AA"/>
    <w:multiLevelType w:val="multilevel"/>
    <w:tmpl w:val="DD6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1FC0"/>
    <w:multiLevelType w:val="hybridMultilevel"/>
    <w:tmpl w:val="28C0B1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3F59"/>
    <w:multiLevelType w:val="hybridMultilevel"/>
    <w:tmpl w:val="7DF45E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FC8"/>
    <w:multiLevelType w:val="multilevel"/>
    <w:tmpl w:val="93F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31665"/>
    <w:multiLevelType w:val="multilevel"/>
    <w:tmpl w:val="889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16D64"/>
    <w:multiLevelType w:val="multilevel"/>
    <w:tmpl w:val="C0B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8769D"/>
    <w:multiLevelType w:val="hybridMultilevel"/>
    <w:tmpl w:val="6C6A871C"/>
    <w:lvl w:ilvl="0" w:tplc="0D84F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0167"/>
    <w:multiLevelType w:val="multilevel"/>
    <w:tmpl w:val="D33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E526E"/>
    <w:multiLevelType w:val="hybridMultilevel"/>
    <w:tmpl w:val="61022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B62FB"/>
    <w:multiLevelType w:val="hybridMultilevel"/>
    <w:tmpl w:val="22348286"/>
    <w:lvl w:ilvl="0" w:tplc="87D21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44800"/>
    <w:multiLevelType w:val="multilevel"/>
    <w:tmpl w:val="D8E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03DC5"/>
    <w:multiLevelType w:val="hybridMultilevel"/>
    <w:tmpl w:val="ECDC38AA"/>
    <w:lvl w:ilvl="0" w:tplc="ECCC0AF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41E27"/>
    <w:multiLevelType w:val="multilevel"/>
    <w:tmpl w:val="EB9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436AB"/>
    <w:multiLevelType w:val="multilevel"/>
    <w:tmpl w:val="029E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4908"/>
    <w:multiLevelType w:val="hybridMultilevel"/>
    <w:tmpl w:val="976EC6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6F0C"/>
    <w:multiLevelType w:val="multilevel"/>
    <w:tmpl w:val="BC6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C5BB6"/>
    <w:multiLevelType w:val="multilevel"/>
    <w:tmpl w:val="2B1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413FD"/>
    <w:multiLevelType w:val="multilevel"/>
    <w:tmpl w:val="EB0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17"/>
  </w:num>
  <w:num w:numId="11">
    <w:abstractNumId w:val="16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1C"/>
    <w:rsid w:val="00017102"/>
    <w:rsid w:val="00043A5B"/>
    <w:rsid w:val="00043D6B"/>
    <w:rsid w:val="000611BA"/>
    <w:rsid w:val="00074095"/>
    <w:rsid w:val="000763A5"/>
    <w:rsid w:val="000D56E2"/>
    <w:rsid w:val="000D5B27"/>
    <w:rsid w:val="000E4F24"/>
    <w:rsid w:val="000F0A8D"/>
    <w:rsid w:val="00146643"/>
    <w:rsid w:val="00182713"/>
    <w:rsid w:val="001A35EA"/>
    <w:rsid w:val="001B251E"/>
    <w:rsid w:val="001D1179"/>
    <w:rsid w:val="001D2A4E"/>
    <w:rsid w:val="00200E2A"/>
    <w:rsid w:val="0020420E"/>
    <w:rsid w:val="00237418"/>
    <w:rsid w:val="002937CE"/>
    <w:rsid w:val="002A310E"/>
    <w:rsid w:val="002A760F"/>
    <w:rsid w:val="002B43B5"/>
    <w:rsid w:val="002B43BD"/>
    <w:rsid w:val="002D4183"/>
    <w:rsid w:val="002E5C4B"/>
    <w:rsid w:val="003058EB"/>
    <w:rsid w:val="0031365F"/>
    <w:rsid w:val="0032103D"/>
    <w:rsid w:val="003355C2"/>
    <w:rsid w:val="00343E25"/>
    <w:rsid w:val="0034450F"/>
    <w:rsid w:val="00350C8F"/>
    <w:rsid w:val="00382ECE"/>
    <w:rsid w:val="00393850"/>
    <w:rsid w:val="003B46C7"/>
    <w:rsid w:val="003B4D90"/>
    <w:rsid w:val="003F4BCB"/>
    <w:rsid w:val="00432715"/>
    <w:rsid w:val="0043389D"/>
    <w:rsid w:val="004A0ABF"/>
    <w:rsid w:val="004B5751"/>
    <w:rsid w:val="004C436C"/>
    <w:rsid w:val="004D0630"/>
    <w:rsid w:val="004D0F0D"/>
    <w:rsid w:val="004E1CD6"/>
    <w:rsid w:val="004F0720"/>
    <w:rsid w:val="00504AA2"/>
    <w:rsid w:val="00543C80"/>
    <w:rsid w:val="00546ED3"/>
    <w:rsid w:val="005604E1"/>
    <w:rsid w:val="00565251"/>
    <w:rsid w:val="00590B83"/>
    <w:rsid w:val="005C6B15"/>
    <w:rsid w:val="005E0427"/>
    <w:rsid w:val="005E2506"/>
    <w:rsid w:val="005E52CF"/>
    <w:rsid w:val="0060178F"/>
    <w:rsid w:val="00651B4E"/>
    <w:rsid w:val="00681C5C"/>
    <w:rsid w:val="006A11C8"/>
    <w:rsid w:val="006A265E"/>
    <w:rsid w:val="006B6CD0"/>
    <w:rsid w:val="006D2B56"/>
    <w:rsid w:val="006D3C9A"/>
    <w:rsid w:val="006F13EF"/>
    <w:rsid w:val="006F4C29"/>
    <w:rsid w:val="006F5EA8"/>
    <w:rsid w:val="007039DF"/>
    <w:rsid w:val="0071770F"/>
    <w:rsid w:val="00721F05"/>
    <w:rsid w:val="00757513"/>
    <w:rsid w:val="00760295"/>
    <w:rsid w:val="00760351"/>
    <w:rsid w:val="007655E4"/>
    <w:rsid w:val="00773583"/>
    <w:rsid w:val="00786D6E"/>
    <w:rsid w:val="00792836"/>
    <w:rsid w:val="007956F6"/>
    <w:rsid w:val="00795C94"/>
    <w:rsid w:val="00796201"/>
    <w:rsid w:val="007C7A1B"/>
    <w:rsid w:val="007D3CFA"/>
    <w:rsid w:val="007F318E"/>
    <w:rsid w:val="00804D0C"/>
    <w:rsid w:val="00825F59"/>
    <w:rsid w:val="00826894"/>
    <w:rsid w:val="00830EC6"/>
    <w:rsid w:val="0083636B"/>
    <w:rsid w:val="00844F98"/>
    <w:rsid w:val="00877FD6"/>
    <w:rsid w:val="00887975"/>
    <w:rsid w:val="008B12C0"/>
    <w:rsid w:val="008B55E6"/>
    <w:rsid w:val="008C0918"/>
    <w:rsid w:val="008C09B9"/>
    <w:rsid w:val="008D55EA"/>
    <w:rsid w:val="008D6F50"/>
    <w:rsid w:val="008D778F"/>
    <w:rsid w:val="008E64F9"/>
    <w:rsid w:val="00904A5A"/>
    <w:rsid w:val="009215B5"/>
    <w:rsid w:val="00924722"/>
    <w:rsid w:val="009403F5"/>
    <w:rsid w:val="009460AE"/>
    <w:rsid w:val="00950F17"/>
    <w:rsid w:val="00992103"/>
    <w:rsid w:val="00992DA9"/>
    <w:rsid w:val="009A6D58"/>
    <w:rsid w:val="009C2816"/>
    <w:rsid w:val="009D2705"/>
    <w:rsid w:val="009E2CF5"/>
    <w:rsid w:val="009F1002"/>
    <w:rsid w:val="00A118EE"/>
    <w:rsid w:val="00A27DE4"/>
    <w:rsid w:val="00A67A03"/>
    <w:rsid w:val="00A67A6E"/>
    <w:rsid w:val="00A7426F"/>
    <w:rsid w:val="00A878E6"/>
    <w:rsid w:val="00AB1853"/>
    <w:rsid w:val="00AF523D"/>
    <w:rsid w:val="00B12FA1"/>
    <w:rsid w:val="00B14268"/>
    <w:rsid w:val="00B212CA"/>
    <w:rsid w:val="00B572F0"/>
    <w:rsid w:val="00B637ED"/>
    <w:rsid w:val="00B76B28"/>
    <w:rsid w:val="00BB679A"/>
    <w:rsid w:val="00BC2067"/>
    <w:rsid w:val="00BD1280"/>
    <w:rsid w:val="00C126C6"/>
    <w:rsid w:val="00C26117"/>
    <w:rsid w:val="00C37F18"/>
    <w:rsid w:val="00C406DC"/>
    <w:rsid w:val="00C46418"/>
    <w:rsid w:val="00C470D6"/>
    <w:rsid w:val="00C610E2"/>
    <w:rsid w:val="00C86B56"/>
    <w:rsid w:val="00C93CD8"/>
    <w:rsid w:val="00C9588F"/>
    <w:rsid w:val="00CA472F"/>
    <w:rsid w:val="00CA6B19"/>
    <w:rsid w:val="00CB1267"/>
    <w:rsid w:val="00CE2F51"/>
    <w:rsid w:val="00D2232E"/>
    <w:rsid w:val="00D53B8F"/>
    <w:rsid w:val="00D66D7B"/>
    <w:rsid w:val="00D71527"/>
    <w:rsid w:val="00D74B4C"/>
    <w:rsid w:val="00D87E1C"/>
    <w:rsid w:val="00DD1489"/>
    <w:rsid w:val="00DE1867"/>
    <w:rsid w:val="00DF5C60"/>
    <w:rsid w:val="00E42DF0"/>
    <w:rsid w:val="00E5140A"/>
    <w:rsid w:val="00E738D5"/>
    <w:rsid w:val="00EA09A4"/>
    <w:rsid w:val="00EA5F13"/>
    <w:rsid w:val="00EB20C6"/>
    <w:rsid w:val="00EC1014"/>
    <w:rsid w:val="00EE1C4A"/>
    <w:rsid w:val="00F05DF2"/>
    <w:rsid w:val="00F2422E"/>
    <w:rsid w:val="00F4113F"/>
    <w:rsid w:val="00F940C4"/>
    <w:rsid w:val="00FA5AF0"/>
    <w:rsid w:val="00FC29E4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758"/>
  <w15:chartTrackingRefBased/>
  <w15:docId w15:val="{0F38942F-2074-497D-8965-DA9DF63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F5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1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3B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D6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77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7FD6"/>
  </w:style>
  <w:style w:type="paragraph" w:styleId="Sidefod">
    <w:name w:val="footer"/>
    <w:basedOn w:val="Normal"/>
    <w:link w:val="SidefodTegn"/>
    <w:uiPriority w:val="99"/>
    <w:unhideWhenUsed/>
    <w:rsid w:val="00877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7FD6"/>
  </w:style>
  <w:style w:type="character" w:customStyle="1" w:styleId="Overskrift1Tegn">
    <w:name w:val="Overskrift 1 Tegn"/>
    <w:basedOn w:val="Standardskrifttypeiafsnit"/>
    <w:link w:val="Overskrift1"/>
    <w:uiPriority w:val="9"/>
    <w:rsid w:val="00DF5C6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F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1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k">
    <w:name w:val="Strong"/>
    <w:basedOn w:val="Standardskrifttypeiafsnit"/>
    <w:uiPriority w:val="22"/>
    <w:qFormat/>
    <w:rsid w:val="00546ED3"/>
    <w:rPr>
      <w:b/>
      <w:bCs/>
    </w:rPr>
  </w:style>
  <w:style w:type="table" w:styleId="Tabel-Gitter">
    <w:name w:val="Table Grid"/>
    <w:basedOn w:val="Tabel-Normal"/>
    <w:uiPriority w:val="39"/>
    <w:rsid w:val="003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D2B5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3636B"/>
    <w:pPr>
      <w:ind w:left="720"/>
      <w:contextualSpacing/>
    </w:pPr>
  </w:style>
  <w:style w:type="character" w:customStyle="1" w:styleId="3l3x">
    <w:name w:val="_3l3x"/>
    <w:basedOn w:val="Standardskrifttypeiafsnit"/>
    <w:rsid w:val="002B43B5"/>
  </w:style>
  <w:style w:type="character" w:styleId="BesgtLink">
    <w:name w:val="FollowedHyperlink"/>
    <w:basedOn w:val="Standardskrifttypeiafsnit"/>
    <w:uiPriority w:val="99"/>
    <w:semiHidden/>
    <w:unhideWhenUsed/>
    <w:rsid w:val="00EC1014"/>
    <w:rPr>
      <w:color w:val="954F72" w:themeColor="followedHyperlink"/>
      <w:u w:val="single"/>
    </w:rPr>
  </w:style>
  <w:style w:type="character" w:customStyle="1" w:styleId="label">
    <w:name w:val="label"/>
    <w:basedOn w:val="Standardskrifttypeiafsnit"/>
    <w:rsid w:val="00B5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84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82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477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5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03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86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372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921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52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065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28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126462413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66535130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1119690277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73178202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1215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  <w:div w:id="1770159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  <w:div w:id="2002268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  <w:div w:id="1600868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  <w:div w:id="309527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  <w:div w:id="225075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3CFCA"/>
            <w:right w:val="none" w:sz="0" w:space="0" w:color="auto"/>
          </w:divBdr>
        </w:div>
      </w:divsChild>
    </w:div>
    <w:div w:id="1225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974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000743573">
          <w:marLeft w:val="0"/>
          <w:marRight w:val="0"/>
          <w:marTop w:val="0"/>
          <w:marBottom w:val="300"/>
          <w:divBdr>
            <w:top w:val="single" w:sz="12" w:space="11" w:color="EBEBEB"/>
            <w:left w:val="single" w:sz="12" w:space="11" w:color="EBEBEB"/>
            <w:bottom w:val="single" w:sz="12" w:space="11" w:color="EBEBEB"/>
            <w:right w:val="single" w:sz="12" w:space="11" w:color="EBEBEB"/>
          </w:divBdr>
          <w:divsChild>
            <w:div w:id="1267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371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497770531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25416913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60929156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1745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5991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384180114">
          <w:marLeft w:val="0"/>
          <w:marRight w:val="0"/>
          <w:marTop w:val="0"/>
          <w:marBottom w:val="300"/>
          <w:divBdr>
            <w:top w:val="single" w:sz="12" w:space="11" w:color="EBEBEB"/>
            <w:left w:val="single" w:sz="12" w:space="11" w:color="EBEBEB"/>
            <w:bottom w:val="single" w:sz="12" w:space="11" w:color="EBEBEB"/>
            <w:right w:val="single" w:sz="12" w:space="11" w:color="EBEBEB"/>
          </w:divBdr>
          <w:divsChild>
            <w:div w:id="164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1404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  <w:div w:id="901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65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16654544">
          <w:marLeft w:val="0"/>
          <w:marRight w:val="0"/>
          <w:marTop w:val="0"/>
          <w:marBottom w:val="300"/>
          <w:divBdr>
            <w:top w:val="single" w:sz="12" w:space="9" w:color="E46200"/>
            <w:left w:val="single" w:sz="12" w:space="9" w:color="E46200"/>
            <w:bottom w:val="single" w:sz="12" w:space="9" w:color="E46200"/>
            <w:right w:val="single" w:sz="12" w:space="9" w:color="E46200"/>
          </w:divBdr>
        </w:div>
      </w:divsChild>
    </w:div>
    <w:div w:id="2111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599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w.com/de/folge-9-auto/l-18836752" TargetMode="External"/><Relationship Id="rId18" Type="http://schemas.openxmlformats.org/officeDocument/2006/relationships/hyperlink" Target="https://www.dw.com/de/folge-6-wohnen/l-1872318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w.com/de/folge-9-auto/l-18836752" TargetMode="External"/><Relationship Id="rId17" Type="http://schemas.openxmlformats.org/officeDocument/2006/relationships/hyperlink" Target="https://quizlet.com/299537628/autosav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e.kahoot.it/details/7fa29e77-889d-47d5-9acf-b4e10a9e37d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kahoot.it/v2/?quizId=7fa29e77-889d-47d5-9acf-b4e10a9e37d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izlet.com/_4yc4s6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yR3w9Bl9VQ&amp;feature=youtu.be&amp;fbclid=IwAR2hHwVkxrRO2jzhE7AgH0Z-TdmA8L1tyiB8O52HQEeiMccXXLenZZDL4-c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9E4331BD7144C9DE9CC5A7D1056B1" ma:contentTypeVersion="4" ma:contentTypeDescription="Opret et nyt dokument." ma:contentTypeScope="" ma:versionID="39a2b6490ee49b658f95211e83309264">
  <xsd:schema xmlns:xsd="http://www.w3.org/2001/XMLSchema" xmlns:xs="http://www.w3.org/2001/XMLSchema" xmlns:p="http://schemas.microsoft.com/office/2006/metadata/properties" xmlns:ns3="4a000752-3fc6-4c62-80dd-f09c2d326922" xmlns:ns4="9042b903-96e9-4833-b176-09e4978e6b92" targetNamespace="http://schemas.microsoft.com/office/2006/metadata/properties" ma:root="true" ma:fieldsID="bea4f84bae7f61d6de0f18d0bb8289e2" ns3:_="" ns4:_="">
    <xsd:import namespace="4a000752-3fc6-4c62-80dd-f09c2d326922"/>
    <xsd:import namespace="9042b903-96e9-4833-b176-09e4978e6b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0752-3fc6-4c62-80dd-f09c2d326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b903-96e9-4833-b176-09e4978e6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B2C4-7E79-47F9-ABFB-40B840BC6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38B6A-42F5-4132-99C5-E8204BA4D76D}">
  <ds:schemaRefs>
    <ds:schemaRef ds:uri="4a000752-3fc6-4c62-80dd-f09c2d32692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42b903-96e9-4833-b176-09e4978e6b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E3975C-7FE6-44A5-9090-C8DD3C44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0752-3fc6-4c62-80dd-f09c2d326922"/>
    <ds:schemaRef ds:uri="9042b903-96e9-4833-b176-09e4978e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30065-E468-422C-A4CD-5AA13141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Helene Graversgaard - mett321h</dc:creator>
  <cp:keywords/>
  <dc:description/>
  <cp:lastModifiedBy>Mette Helene Graversgaard - mett321h</cp:lastModifiedBy>
  <cp:revision>4</cp:revision>
  <cp:lastPrinted>2019-08-06T10:13:00Z</cp:lastPrinted>
  <dcterms:created xsi:type="dcterms:W3CDTF">2019-11-14T13:15:00Z</dcterms:created>
  <dcterms:modified xsi:type="dcterms:W3CDTF">2019-12-09T10:19:00Z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0x0101004B89E4331BD7144C9DE9CC5A7D1056B1</vt:lpwstr>
  </property>
</Properties>
</file>